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834" w:rsidRPr="00DC0CF5" w:rsidRDefault="00897834" w:rsidP="00897834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</w:t>
      </w:r>
      <w:r w:rsidRPr="00DC0CF5">
        <w:rPr>
          <w:rFonts w:ascii="Times New Roman" w:hAnsi="Times New Roman"/>
          <w:b/>
          <w:sz w:val="28"/>
          <w:szCs w:val="28"/>
        </w:rPr>
        <w:t>Приложение №</w:t>
      </w:r>
      <w:r w:rsidR="00077BF0">
        <w:rPr>
          <w:rFonts w:ascii="Times New Roman" w:hAnsi="Times New Roman"/>
          <w:b/>
          <w:sz w:val="28"/>
          <w:szCs w:val="28"/>
        </w:rPr>
        <w:t xml:space="preserve"> 8</w:t>
      </w:r>
      <w:bookmarkStart w:id="0" w:name="_GoBack"/>
      <w:bookmarkEnd w:id="0"/>
    </w:p>
    <w:p w:rsidR="00897834" w:rsidRDefault="00897834" w:rsidP="00897834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110A6C">
        <w:rPr>
          <w:rFonts w:ascii="Times New Roman" w:hAnsi="Times New Roman"/>
          <w:sz w:val="28"/>
          <w:szCs w:val="28"/>
        </w:rPr>
        <w:t xml:space="preserve">к  </w:t>
      </w:r>
      <w:r>
        <w:rPr>
          <w:rFonts w:ascii="Times New Roman" w:hAnsi="Times New Roman"/>
          <w:sz w:val="28"/>
          <w:szCs w:val="28"/>
        </w:rPr>
        <w:t>П</w:t>
      </w:r>
      <w:r w:rsidRPr="00110A6C">
        <w:rPr>
          <w:rFonts w:ascii="Times New Roman" w:hAnsi="Times New Roman"/>
          <w:sz w:val="28"/>
          <w:szCs w:val="28"/>
        </w:rPr>
        <w:t xml:space="preserve">оложению о </w:t>
      </w:r>
      <w:r>
        <w:rPr>
          <w:rFonts w:ascii="Times New Roman" w:hAnsi="Times New Roman"/>
          <w:sz w:val="28"/>
          <w:szCs w:val="28"/>
        </w:rPr>
        <w:t xml:space="preserve">системе </w:t>
      </w:r>
      <w:r w:rsidRPr="00110A6C">
        <w:rPr>
          <w:rFonts w:ascii="Times New Roman" w:hAnsi="Times New Roman"/>
          <w:sz w:val="28"/>
          <w:szCs w:val="28"/>
        </w:rPr>
        <w:t>оплат</w:t>
      </w:r>
      <w:r>
        <w:rPr>
          <w:rFonts w:ascii="Times New Roman" w:hAnsi="Times New Roman"/>
          <w:sz w:val="28"/>
          <w:szCs w:val="28"/>
        </w:rPr>
        <w:t>ы</w:t>
      </w:r>
      <w:r w:rsidRPr="00110A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труда</w:t>
      </w:r>
      <w:r w:rsidRPr="00110A6C">
        <w:rPr>
          <w:rFonts w:ascii="Times New Roman" w:hAnsi="Times New Roman"/>
          <w:sz w:val="28"/>
          <w:szCs w:val="28"/>
        </w:rPr>
        <w:t xml:space="preserve"> </w:t>
      </w:r>
    </w:p>
    <w:p w:rsidR="00897834" w:rsidRDefault="00897834" w:rsidP="00897834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110A6C">
        <w:rPr>
          <w:rFonts w:ascii="Times New Roman" w:hAnsi="Times New Roman"/>
          <w:sz w:val="28"/>
          <w:szCs w:val="28"/>
        </w:rPr>
        <w:t>работников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0A6C">
        <w:rPr>
          <w:rFonts w:ascii="Times New Roman" w:hAnsi="Times New Roman"/>
          <w:sz w:val="28"/>
          <w:szCs w:val="28"/>
        </w:rPr>
        <w:t>муниципальных</w:t>
      </w:r>
      <w:r>
        <w:rPr>
          <w:rFonts w:ascii="Times New Roman" w:hAnsi="Times New Roman"/>
          <w:sz w:val="28"/>
          <w:szCs w:val="28"/>
        </w:rPr>
        <w:t xml:space="preserve"> бюджетных</w:t>
      </w:r>
    </w:p>
    <w:p w:rsidR="00897834" w:rsidRDefault="00897834" w:rsidP="00897834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110A6C">
        <w:rPr>
          <w:rFonts w:ascii="Times New Roman" w:hAnsi="Times New Roman"/>
          <w:sz w:val="28"/>
          <w:szCs w:val="28"/>
        </w:rPr>
        <w:t xml:space="preserve">образовательных </w:t>
      </w:r>
      <w:r>
        <w:rPr>
          <w:rFonts w:ascii="Times New Roman" w:hAnsi="Times New Roman"/>
          <w:sz w:val="28"/>
          <w:szCs w:val="28"/>
        </w:rPr>
        <w:t>учреждений</w:t>
      </w:r>
    </w:p>
    <w:p w:rsidR="00897834" w:rsidRDefault="00897834" w:rsidP="00897834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дополнительного </w:t>
      </w:r>
      <w:r w:rsidRPr="00110A6C">
        <w:rPr>
          <w:rFonts w:ascii="Times New Roman" w:hAnsi="Times New Roman"/>
          <w:sz w:val="28"/>
          <w:szCs w:val="28"/>
        </w:rPr>
        <w:t>образования</w:t>
      </w:r>
      <w:r w:rsidRPr="0089004B">
        <w:rPr>
          <w:rFonts w:ascii="Times New Roman" w:hAnsi="Times New Roman"/>
          <w:sz w:val="28"/>
          <w:szCs w:val="28"/>
        </w:rPr>
        <w:t xml:space="preserve"> </w:t>
      </w:r>
      <w:r w:rsidRPr="00110A6C">
        <w:rPr>
          <w:rFonts w:ascii="Times New Roman" w:hAnsi="Times New Roman"/>
          <w:sz w:val="28"/>
          <w:szCs w:val="28"/>
        </w:rPr>
        <w:t>детей</w:t>
      </w:r>
    </w:p>
    <w:p w:rsidR="00897834" w:rsidRDefault="00897834" w:rsidP="00897834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110A6C">
        <w:rPr>
          <w:rFonts w:ascii="Times New Roman" w:hAnsi="Times New Roman"/>
          <w:sz w:val="28"/>
          <w:szCs w:val="28"/>
        </w:rPr>
        <w:t>«Детская музыкальная школа имени</w:t>
      </w:r>
    </w:p>
    <w:p w:rsidR="00897834" w:rsidRDefault="00897834" w:rsidP="00897834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Е.М. Беляева г. </w:t>
      </w:r>
      <w:proofErr w:type="spellStart"/>
      <w:r>
        <w:rPr>
          <w:rFonts w:ascii="Times New Roman" w:hAnsi="Times New Roman"/>
          <w:sz w:val="28"/>
          <w:szCs w:val="28"/>
        </w:rPr>
        <w:t>Клинцы</w:t>
      </w:r>
      <w:proofErr w:type="spellEnd"/>
      <w:r>
        <w:rPr>
          <w:rFonts w:ascii="Times New Roman" w:hAnsi="Times New Roman"/>
          <w:sz w:val="28"/>
          <w:szCs w:val="28"/>
        </w:rPr>
        <w:t xml:space="preserve"> Брянской </w:t>
      </w:r>
      <w:r w:rsidRPr="00110A6C">
        <w:rPr>
          <w:rFonts w:ascii="Times New Roman" w:hAnsi="Times New Roman"/>
          <w:sz w:val="28"/>
          <w:szCs w:val="28"/>
        </w:rPr>
        <w:t>области»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97834" w:rsidRDefault="00897834" w:rsidP="00897834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110A6C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«Детская художественная школа </w:t>
      </w:r>
    </w:p>
    <w:p w:rsidR="00897834" w:rsidRDefault="00897834" w:rsidP="00897834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г. </w:t>
      </w:r>
      <w:proofErr w:type="spellStart"/>
      <w:r>
        <w:rPr>
          <w:rFonts w:ascii="Times New Roman" w:hAnsi="Times New Roman"/>
          <w:sz w:val="28"/>
          <w:szCs w:val="28"/>
        </w:rPr>
        <w:t>Клинцы</w:t>
      </w:r>
      <w:proofErr w:type="spellEnd"/>
      <w:r>
        <w:rPr>
          <w:rFonts w:ascii="Times New Roman" w:hAnsi="Times New Roman"/>
          <w:sz w:val="28"/>
          <w:szCs w:val="28"/>
        </w:rPr>
        <w:t xml:space="preserve"> Брянской области».</w:t>
      </w:r>
    </w:p>
    <w:p w:rsidR="00897834" w:rsidRDefault="00897834" w:rsidP="00897834">
      <w:pPr>
        <w:pStyle w:val="a6"/>
        <w:jc w:val="center"/>
        <w:rPr>
          <w:b/>
          <w:bCs/>
          <w:sz w:val="24"/>
          <w:szCs w:val="24"/>
        </w:rPr>
      </w:pPr>
    </w:p>
    <w:p w:rsidR="00897834" w:rsidRPr="007A7505" w:rsidRDefault="00897834" w:rsidP="00897834">
      <w:pPr>
        <w:jc w:val="center"/>
        <w:rPr>
          <w:b/>
          <w:bCs/>
          <w:sz w:val="28"/>
          <w:szCs w:val="28"/>
        </w:rPr>
      </w:pPr>
      <w:r w:rsidRPr="007A7505">
        <w:rPr>
          <w:b/>
          <w:bCs/>
          <w:sz w:val="28"/>
          <w:szCs w:val="28"/>
        </w:rPr>
        <w:t xml:space="preserve">Коэффициенты ставок </w:t>
      </w:r>
      <w:r>
        <w:rPr>
          <w:b/>
          <w:bCs/>
          <w:sz w:val="28"/>
          <w:szCs w:val="28"/>
        </w:rPr>
        <w:t>по</w:t>
      </w:r>
      <w:r w:rsidRPr="007A7505">
        <w:rPr>
          <w:b/>
          <w:bCs/>
          <w:sz w:val="28"/>
          <w:szCs w:val="28"/>
        </w:rPr>
        <w:t xml:space="preserve">часовой оплаты труда работников, привлекаемых к проведению учебных занятий в </w:t>
      </w:r>
      <w:r>
        <w:rPr>
          <w:b/>
          <w:bCs/>
          <w:sz w:val="28"/>
          <w:szCs w:val="28"/>
        </w:rPr>
        <w:t>образовательных учреждениях.</w:t>
      </w:r>
    </w:p>
    <w:p w:rsidR="00897834" w:rsidRPr="007A7505" w:rsidRDefault="00897834" w:rsidP="00897834"/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5"/>
        <w:gridCol w:w="1620"/>
        <w:gridCol w:w="1701"/>
        <w:gridCol w:w="1640"/>
      </w:tblGrid>
      <w:tr w:rsidR="00897834" w:rsidRPr="007A7505" w:rsidTr="00E200FB">
        <w:trPr>
          <w:trHeight w:val="240"/>
        </w:trPr>
        <w:tc>
          <w:tcPr>
            <w:tcW w:w="43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97834" w:rsidRPr="00A714F2" w:rsidRDefault="00897834" w:rsidP="00E200FB">
            <w:pPr>
              <w:jc w:val="center"/>
              <w:rPr>
                <w:sz w:val="28"/>
                <w:szCs w:val="28"/>
              </w:rPr>
            </w:pPr>
            <w:r w:rsidRPr="00A714F2">
              <w:rPr>
                <w:sz w:val="28"/>
                <w:szCs w:val="28"/>
              </w:rPr>
              <w:t xml:space="preserve">Контингент </w:t>
            </w:r>
            <w:proofErr w:type="gramStart"/>
            <w:r w:rsidRPr="00A714F2">
              <w:rPr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49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7834" w:rsidRPr="00A714F2" w:rsidRDefault="00897834" w:rsidP="00E200FB">
            <w:pPr>
              <w:jc w:val="center"/>
              <w:rPr>
                <w:sz w:val="28"/>
                <w:szCs w:val="28"/>
              </w:rPr>
            </w:pPr>
            <w:r w:rsidRPr="00A714F2">
              <w:rPr>
                <w:sz w:val="28"/>
                <w:szCs w:val="28"/>
              </w:rPr>
              <w:t>Размеры коэффициентов</w:t>
            </w:r>
          </w:p>
        </w:tc>
      </w:tr>
      <w:tr w:rsidR="00897834" w:rsidRPr="007A7505" w:rsidTr="00E200FB">
        <w:trPr>
          <w:trHeight w:val="480"/>
        </w:trPr>
        <w:tc>
          <w:tcPr>
            <w:tcW w:w="43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7834" w:rsidRPr="00A714F2" w:rsidRDefault="00897834" w:rsidP="00E200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7834" w:rsidRPr="00A714F2" w:rsidRDefault="00897834" w:rsidP="00E200FB">
            <w:pPr>
              <w:jc w:val="center"/>
              <w:rPr>
                <w:sz w:val="28"/>
                <w:szCs w:val="28"/>
              </w:rPr>
            </w:pPr>
            <w:r w:rsidRPr="00A714F2">
              <w:rPr>
                <w:sz w:val="28"/>
                <w:szCs w:val="28"/>
              </w:rPr>
              <w:t xml:space="preserve">профессор,  </w:t>
            </w:r>
            <w:r w:rsidRPr="00A714F2">
              <w:rPr>
                <w:sz w:val="28"/>
                <w:szCs w:val="28"/>
              </w:rPr>
              <w:br/>
              <w:t>доктор наук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7834" w:rsidRPr="00A714F2" w:rsidRDefault="00897834" w:rsidP="00E200FB">
            <w:pPr>
              <w:jc w:val="center"/>
              <w:rPr>
                <w:sz w:val="28"/>
                <w:szCs w:val="28"/>
              </w:rPr>
            </w:pPr>
            <w:r w:rsidRPr="00A714F2">
              <w:rPr>
                <w:sz w:val="28"/>
                <w:szCs w:val="28"/>
              </w:rPr>
              <w:t xml:space="preserve">доцент,   </w:t>
            </w:r>
            <w:r w:rsidRPr="00A714F2">
              <w:rPr>
                <w:sz w:val="28"/>
                <w:szCs w:val="28"/>
              </w:rPr>
              <w:br/>
              <w:t>кандидат наук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7834" w:rsidRPr="00A714F2" w:rsidRDefault="00897834" w:rsidP="00E200FB">
            <w:pPr>
              <w:jc w:val="center"/>
              <w:rPr>
                <w:sz w:val="28"/>
                <w:szCs w:val="28"/>
              </w:rPr>
            </w:pPr>
            <w:r w:rsidRPr="00A714F2">
              <w:rPr>
                <w:sz w:val="28"/>
                <w:szCs w:val="28"/>
              </w:rPr>
              <w:t xml:space="preserve">лица, не   </w:t>
            </w:r>
            <w:r w:rsidRPr="00A714F2">
              <w:rPr>
                <w:sz w:val="28"/>
                <w:szCs w:val="28"/>
              </w:rPr>
              <w:br/>
              <w:t xml:space="preserve">имеющие    </w:t>
            </w:r>
            <w:r w:rsidRPr="00A714F2">
              <w:rPr>
                <w:sz w:val="28"/>
                <w:szCs w:val="28"/>
              </w:rPr>
              <w:br/>
              <w:t>ученой степени</w:t>
            </w:r>
            <w:r w:rsidRPr="00A714F2">
              <w:rPr>
                <w:rStyle w:val="a5"/>
                <w:sz w:val="28"/>
                <w:szCs w:val="28"/>
              </w:rPr>
              <w:footnoteReference w:id="1"/>
            </w:r>
          </w:p>
        </w:tc>
      </w:tr>
      <w:tr w:rsidR="00897834" w:rsidRPr="007A7505" w:rsidTr="00E200FB">
        <w:trPr>
          <w:trHeight w:val="156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834" w:rsidRPr="00A714F2" w:rsidRDefault="00897834" w:rsidP="00E200FB">
            <w:pPr>
              <w:rPr>
                <w:sz w:val="28"/>
                <w:szCs w:val="28"/>
              </w:rPr>
            </w:pPr>
            <w:r w:rsidRPr="00A714F2">
              <w:rPr>
                <w:sz w:val="28"/>
                <w:szCs w:val="28"/>
              </w:rPr>
              <w:t xml:space="preserve">Обучающиеся в общеобразовательных          </w:t>
            </w:r>
            <w:r w:rsidRPr="00A714F2">
              <w:rPr>
                <w:sz w:val="28"/>
                <w:szCs w:val="28"/>
              </w:rPr>
              <w:br/>
              <w:t xml:space="preserve">учреждениях, учреждениях начального и среднего профессионального образования, другие аналогичные категории обучающихся, рабочие, работники, занимающие должности, </w:t>
            </w:r>
            <w:r>
              <w:rPr>
                <w:sz w:val="28"/>
                <w:szCs w:val="28"/>
              </w:rPr>
              <w:t>т</w:t>
            </w:r>
            <w:r w:rsidRPr="00A714F2">
              <w:rPr>
                <w:sz w:val="28"/>
                <w:szCs w:val="28"/>
              </w:rPr>
              <w:t>ребующие среднего профессионального образования, слушатели курсов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7834" w:rsidRPr="00A714F2" w:rsidRDefault="00897834" w:rsidP="00E200FB">
            <w:pPr>
              <w:jc w:val="center"/>
              <w:rPr>
                <w:sz w:val="28"/>
                <w:szCs w:val="28"/>
              </w:rPr>
            </w:pPr>
            <w:r w:rsidRPr="00A714F2">
              <w:rPr>
                <w:sz w:val="28"/>
                <w:szCs w:val="28"/>
              </w:rPr>
              <w:t>0,20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7834" w:rsidRPr="00A714F2" w:rsidRDefault="00897834" w:rsidP="00E200FB">
            <w:pPr>
              <w:jc w:val="center"/>
              <w:rPr>
                <w:sz w:val="28"/>
                <w:szCs w:val="28"/>
              </w:rPr>
            </w:pPr>
            <w:r w:rsidRPr="00A714F2">
              <w:rPr>
                <w:sz w:val="28"/>
                <w:szCs w:val="28"/>
              </w:rPr>
              <w:t>0,15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7834" w:rsidRPr="00A714F2" w:rsidRDefault="00897834" w:rsidP="00E200FB">
            <w:pPr>
              <w:jc w:val="center"/>
              <w:rPr>
                <w:sz w:val="28"/>
                <w:szCs w:val="28"/>
              </w:rPr>
            </w:pPr>
            <w:r w:rsidRPr="00A714F2">
              <w:rPr>
                <w:sz w:val="28"/>
                <w:szCs w:val="28"/>
              </w:rPr>
              <w:t>0,10</w:t>
            </w:r>
          </w:p>
        </w:tc>
      </w:tr>
      <w:tr w:rsidR="00897834" w:rsidRPr="007A7505" w:rsidTr="00E200FB">
        <w:trPr>
          <w:trHeight w:val="24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834" w:rsidRPr="00A714F2" w:rsidRDefault="00897834" w:rsidP="00E200FB">
            <w:pPr>
              <w:rPr>
                <w:sz w:val="28"/>
                <w:szCs w:val="28"/>
              </w:rPr>
            </w:pPr>
            <w:r w:rsidRPr="00A714F2">
              <w:rPr>
                <w:sz w:val="28"/>
                <w:szCs w:val="28"/>
              </w:rPr>
              <w:t xml:space="preserve">Студенты              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7834" w:rsidRPr="00A714F2" w:rsidRDefault="00897834" w:rsidP="00E200FB">
            <w:pPr>
              <w:jc w:val="center"/>
              <w:rPr>
                <w:sz w:val="28"/>
                <w:szCs w:val="28"/>
              </w:rPr>
            </w:pPr>
            <w:r w:rsidRPr="00A714F2">
              <w:rPr>
                <w:sz w:val="28"/>
                <w:szCs w:val="28"/>
              </w:rPr>
              <w:t>0,25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7834" w:rsidRPr="00A714F2" w:rsidRDefault="00897834" w:rsidP="00E200FB">
            <w:pPr>
              <w:jc w:val="center"/>
              <w:rPr>
                <w:sz w:val="28"/>
                <w:szCs w:val="28"/>
              </w:rPr>
            </w:pPr>
            <w:r w:rsidRPr="00A714F2">
              <w:rPr>
                <w:sz w:val="28"/>
                <w:szCs w:val="28"/>
              </w:rPr>
              <w:t>0,20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7834" w:rsidRPr="00A714F2" w:rsidRDefault="00897834" w:rsidP="00E200FB">
            <w:pPr>
              <w:jc w:val="center"/>
              <w:rPr>
                <w:sz w:val="28"/>
                <w:szCs w:val="28"/>
              </w:rPr>
            </w:pPr>
            <w:r w:rsidRPr="00A714F2">
              <w:rPr>
                <w:sz w:val="28"/>
                <w:szCs w:val="28"/>
              </w:rPr>
              <w:t>0,10</w:t>
            </w:r>
          </w:p>
        </w:tc>
      </w:tr>
      <w:tr w:rsidR="00897834" w:rsidRPr="007A7505" w:rsidTr="00E200FB">
        <w:trPr>
          <w:trHeight w:val="60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834" w:rsidRPr="00A714F2" w:rsidRDefault="00897834" w:rsidP="00E200FB">
            <w:pPr>
              <w:rPr>
                <w:sz w:val="28"/>
                <w:szCs w:val="28"/>
              </w:rPr>
            </w:pPr>
            <w:r w:rsidRPr="00A714F2">
              <w:rPr>
                <w:sz w:val="28"/>
                <w:szCs w:val="28"/>
              </w:rPr>
              <w:t xml:space="preserve">Аспиранты, слушатели учебных </w:t>
            </w:r>
            <w:r w:rsidRPr="00A714F2">
              <w:rPr>
                <w:sz w:val="28"/>
                <w:szCs w:val="28"/>
              </w:rPr>
              <w:br/>
              <w:t xml:space="preserve">заведений по повышению       </w:t>
            </w:r>
            <w:r w:rsidRPr="00A714F2">
              <w:rPr>
                <w:sz w:val="28"/>
                <w:szCs w:val="28"/>
              </w:rPr>
              <w:br/>
              <w:t xml:space="preserve">квалификации руководящих     </w:t>
            </w:r>
            <w:r w:rsidRPr="00A714F2">
              <w:rPr>
                <w:sz w:val="28"/>
                <w:szCs w:val="28"/>
              </w:rPr>
              <w:br/>
              <w:t xml:space="preserve">работников и специалистов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7834" w:rsidRPr="00A714F2" w:rsidRDefault="00897834" w:rsidP="00E200FB">
            <w:pPr>
              <w:jc w:val="center"/>
              <w:rPr>
                <w:sz w:val="28"/>
                <w:szCs w:val="28"/>
              </w:rPr>
            </w:pPr>
            <w:r w:rsidRPr="00A714F2">
              <w:rPr>
                <w:sz w:val="28"/>
                <w:szCs w:val="28"/>
              </w:rPr>
              <w:t>0,30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7834" w:rsidRPr="00A714F2" w:rsidRDefault="00897834" w:rsidP="00E200FB">
            <w:pPr>
              <w:jc w:val="center"/>
              <w:rPr>
                <w:sz w:val="28"/>
                <w:szCs w:val="28"/>
              </w:rPr>
            </w:pPr>
            <w:r w:rsidRPr="00A714F2">
              <w:rPr>
                <w:sz w:val="28"/>
                <w:szCs w:val="28"/>
              </w:rPr>
              <w:t>0,25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7834" w:rsidRPr="00A714F2" w:rsidRDefault="00897834" w:rsidP="00E200FB">
            <w:pPr>
              <w:jc w:val="center"/>
              <w:rPr>
                <w:sz w:val="28"/>
                <w:szCs w:val="28"/>
              </w:rPr>
            </w:pPr>
            <w:r w:rsidRPr="00A714F2">
              <w:rPr>
                <w:sz w:val="28"/>
                <w:szCs w:val="28"/>
              </w:rPr>
              <w:t>0,15</w:t>
            </w:r>
          </w:p>
        </w:tc>
      </w:tr>
    </w:tbl>
    <w:p w:rsidR="00897834" w:rsidRDefault="00897834" w:rsidP="00897834"/>
    <w:p w:rsidR="00897834" w:rsidRDefault="00897834" w:rsidP="00897834">
      <w:pPr>
        <w:rPr>
          <w:bCs/>
          <w:sz w:val="28"/>
          <w:szCs w:val="28"/>
        </w:rPr>
      </w:pPr>
    </w:p>
    <w:p w:rsidR="00897834" w:rsidRDefault="00897834" w:rsidP="00897834">
      <w:pPr>
        <w:rPr>
          <w:bCs/>
          <w:sz w:val="28"/>
          <w:szCs w:val="28"/>
        </w:rPr>
      </w:pPr>
    </w:p>
    <w:p w:rsidR="00897834" w:rsidRDefault="00897834" w:rsidP="00897834">
      <w:pPr>
        <w:rPr>
          <w:bCs/>
          <w:sz w:val="28"/>
          <w:szCs w:val="28"/>
        </w:rPr>
      </w:pPr>
    </w:p>
    <w:p w:rsidR="005E4C82" w:rsidRDefault="005E4C82"/>
    <w:sectPr w:rsidR="005E4C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6BC" w:rsidRDefault="009536BC" w:rsidP="00897834">
      <w:r>
        <w:separator/>
      </w:r>
    </w:p>
  </w:endnote>
  <w:endnote w:type="continuationSeparator" w:id="0">
    <w:p w:rsidR="009536BC" w:rsidRDefault="009536BC" w:rsidP="00897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6BC" w:rsidRDefault="009536BC" w:rsidP="00897834">
      <w:r>
        <w:separator/>
      </w:r>
    </w:p>
  </w:footnote>
  <w:footnote w:type="continuationSeparator" w:id="0">
    <w:p w:rsidR="009536BC" w:rsidRDefault="009536BC" w:rsidP="00897834">
      <w:r>
        <w:continuationSeparator/>
      </w:r>
    </w:p>
  </w:footnote>
  <w:footnote w:id="1">
    <w:p w:rsidR="00897834" w:rsidRDefault="00897834" w:rsidP="00897834">
      <w:pPr>
        <w:rPr>
          <w:bCs/>
          <w:sz w:val="28"/>
          <w:szCs w:val="28"/>
        </w:rPr>
      </w:pPr>
      <w:r w:rsidRPr="00F67EF6">
        <w:rPr>
          <w:bCs/>
          <w:sz w:val="20"/>
          <w:szCs w:val="20"/>
        </w:rPr>
        <w:t>Коэффи</w:t>
      </w:r>
      <w:r>
        <w:rPr>
          <w:bCs/>
          <w:sz w:val="20"/>
          <w:szCs w:val="20"/>
        </w:rPr>
        <w:t xml:space="preserve">циент применяется для высококвалифицированных кадров, привлекаемых к работе в образовательном учреждении на почасовой основе в случае, если они имеют стаж преподавательской работы более 5 лет. В противном случае для расчета применяются порядок почасовой оплаты. </w:t>
      </w:r>
      <w:r>
        <w:rPr>
          <w:bCs/>
          <w:sz w:val="28"/>
          <w:szCs w:val="28"/>
        </w:rPr>
        <w:t xml:space="preserve">    </w:t>
      </w:r>
    </w:p>
    <w:p w:rsidR="00897834" w:rsidRDefault="00897834" w:rsidP="00897834"/>
    <w:p w:rsidR="00897834" w:rsidRDefault="00897834" w:rsidP="00897834">
      <w:pPr>
        <w:pStyle w:val="a3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C50"/>
    <w:rsid w:val="00015518"/>
    <w:rsid w:val="00077BF0"/>
    <w:rsid w:val="001F0427"/>
    <w:rsid w:val="00260FD3"/>
    <w:rsid w:val="005E4C82"/>
    <w:rsid w:val="006901CD"/>
    <w:rsid w:val="00897834"/>
    <w:rsid w:val="009536BC"/>
    <w:rsid w:val="009D5C50"/>
    <w:rsid w:val="00BA0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897834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8978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897834"/>
    <w:rPr>
      <w:vertAlign w:val="superscript"/>
    </w:rPr>
  </w:style>
  <w:style w:type="paragraph" w:styleId="a6">
    <w:name w:val="No Spacing"/>
    <w:uiPriority w:val="1"/>
    <w:qFormat/>
    <w:rsid w:val="0089783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897834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8978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897834"/>
    <w:rPr>
      <w:vertAlign w:val="superscript"/>
    </w:rPr>
  </w:style>
  <w:style w:type="paragraph" w:styleId="a6">
    <w:name w:val="No Spacing"/>
    <w:uiPriority w:val="1"/>
    <w:qFormat/>
    <w:rsid w:val="0089783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1311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7</cp:revision>
  <dcterms:created xsi:type="dcterms:W3CDTF">2013-10-11T07:06:00Z</dcterms:created>
  <dcterms:modified xsi:type="dcterms:W3CDTF">2013-12-18T06:20:00Z</dcterms:modified>
</cp:coreProperties>
</file>